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ACF" w:rsidRPr="00BD4142" w:rsidRDefault="00BD4142" w:rsidP="00BD4142">
      <w:pPr>
        <w:jc w:val="center"/>
        <w:rPr>
          <w:b/>
          <w:sz w:val="28"/>
          <w:szCs w:val="28"/>
        </w:rPr>
      </w:pPr>
      <w:bookmarkStart w:id="0" w:name="_GoBack"/>
      <w:bookmarkEnd w:id="0"/>
      <w:r w:rsidRPr="00BD4142">
        <w:rPr>
          <w:b/>
          <w:sz w:val="28"/>
          <w:szCs w:val="28"/>
        </w:rPr>
        <w:t>COUNT YOUR BLESSINGS</w:t>
      </w:r>
    </w:p>
    <w:p w:rsidR="00BD4142" w:rsidRPr="00BD4142" w:rsidRDefault="00BD4142">
      <w:pPr>
        <w:rPr>
          <w:i/>
          <w:sz w:val="28"/>
          <w:szCs w:val="28"/>
        </w:rPr>
      </w:pPr>
      <w:r w:rsidRPr="00BD4142">
        <w:rPr>
          <w:i/>
          <w:sz w:val="28"/>
          <w:szCs w:val="28"/>
        </w:rPr>
        <w:t>“Count your blessings name them one by one</w:t>
      </w:r>
      <w:r w:rsidRPr="00BD4142">
        <w:rPr>
          <w:i/>
          <w:sz w:val="28"/>
          <w:szCs w:val="28"/>
        </w:rPr>
        <w:br/>
        <w:t>Count your blessings see what God has done</w:t>
      </w:r>
      <w:r w:rsidRPr="00BD4142">
        <w:rPr>
          <w:i/>
          <w:sz w:val="28"/>
          <w:szCs w:val="28"/>
        </w:rPr>
        <w:br/>
        <w:t>Count your blessings name them one by one</w:t>
      </w:r>
      <w:r w:rsidRPr="00BD4142">
        <w:rPr>
          <w:i/>
          <w:sz w:val="28"/>
          <w:szCs w:val="28"/>
        </w:rPr>
        <w:br/>
        <w:t>And it will surprise you what the Lord has done.”</w:t>
      </w:r>
    </w:p>
    <w:p w:rsidR="00BD4142" w:rsidRPr="00BD35BD" w:rsidRDefault="00BD4142">
      <w:pPr>
        <w:rPr>
          <w:sz w:val="28"/>
          <w:szCs w:val="28"/>
        </w:rPr>
      </w:pPr>
      <w:r w:rsidRPr="00BD35BD">
        <w:rPr>
          <w:sz w:val="28"/>
          <w:szCs w:val="28"/>
        </w:rPr>
        <w:t xml:space="preserve">What a great song written back in 1897.  </w:t>
      </w:r>
    </w:p>
    <w:p w:rsidR="00BD35BD" w:rsidRPr="00BD35BD" w:rsidRDefault="00BD35BD">
      <w:pPr>
        <w:rPr>
          <w:rFonts w:ascii="Trebuchet MS" w:hAnsi="Trebuchet MS"/>
          <w:sz w:val="28"/>
          <w:szCs w:val="28"/>
        </w:rPr>
      </w:pPr>
      <w:r w:rsidRPr="00BD35BD">
        <w:rPr>
          <w:rFonts w:ascii="Trebuchet MS" w:hAnsi="Trebuchet MS"/>
          <w:sz w:val="28"/>
          <w:szCs w:val="28"/>
        </w:rPr>
        <w:t>When I was doing some research, I came across another verse</w:t>
      </w:r>
      <w:r>
        <w:rPr>
          <w:rFonts w:ascii="Trebuchet MS" w:hAnsi="Trebuchet MS"/>
          <w:sz w:val="28"/>
          <w:szCs w:val="28"/>
        </w:rPr>
        <w:t xml:space="preserve"> which isn’t always included</w:t>
      </w:r>
      <w:r w:rsidRPr="00BD35BD">
        <w:rPr>
          <w:rFonts w:ascii="Trebuchet MS" w:hAnsi="Trebuchet MS"/>
          <w:sz w:val="28"/>
          <w:szCs w:val="28"/>
        </w:rPr>
        <w:t>:</w:t>
      </w:r>
    </w:p>
    <w:p w:rsidR="00BD4142" w:rsidRPr="00BD35BD" w:rsidRDefault="00BD35BD">
      <w:pPr>
        <w:rPr>
          <w:i/>
          <w:sz w:val="28"/>
          <w:szCs w:val="28"/>
        </w:rPr>
      </w:pPr>
      <w:r w:rsidRPr="00BD35BD">
        <w:rPr>
          <w:rFonts w:ascii="Trebuchet MS" w:hAnsi="Trebuchet MS"/>
          <w:i/>
          <w:sz w:val="28"/>
          <w:szCs w:val="28"/>
        </w:rPr>
        <w:t xml:space="preserve">When </w:t>
      </w:r>
      <w:r w:rsidR="00BD4142" w:rsidRPr="00BD35BD">
        <w:rPr>
          <w:rFonts w:ascii="Trebuchet MS" w:hAnsi="Trebuchet MS"/>
          <w:i/>
          <w:sz w:val="28"/>
          <w:szCs w:val="28"/>
        </w:rPr>
        <w:t>you look at others with their lands and gold,</w:t>
      </w:r>
      <w:r w:rsidR="00BD4142" w:rsidRPr="00BD35BD">
        <w:rPr>
          <w:rFonts w:ascii="Trebuchet MS" w:hAnsi="Trebuchet MS"/>
          <w:i/>
          <w:sz w:val="28"/>
          <w:szCs w:val="28"/>
        </w:rPr>
        <w:br/>
        <w:t>Think that Christ has promised you His wealth untold;</w:t>
      </w:r>
      <w:r w:rsidR="00BD4142" w:rsidRPr="00BD35BD">
        <w:rPr>
          <w:rFonts w:ascii="Trebuchet MS" w:hAnsi="Trebuchet MS"/>
          <w:i/>
          <w:sz w:val="28"/>
          <w:szCs w:val="28"/>
        </w:rPr>
        <w:br/>
        <w:t>Count your many blessings—*money cannot buy [*wealth can never buy]</w:t>
      </w:r>
      <w:r w:rsidR="00BD4142" w:rsidRPr="00BD35BD">
        <w:rPr>
          <w:rFonts w:ascii="Trebuchet MS" w:hAnsi="Trebuchet MS"/>
          <w:i/>
          <w:sz w:val="28"/>
          <w:szCs w:val="28"/>
        </w:rPr>
        <w:br/>
        <w:t>Your reward in heaven, nor your home on high.</w:t>
      </w:r>
    </w:p>
    <w:p w:rsidR="00BD35BD" w:rsidRDefault="00BD35BD">
      <w:pPr>
        <w:rPr>
          <w:sz w:val="28"/>
          <w:szCs w:val="28"/>
        </w:rPr>
      </w:pPr>
    </w:p>
    <w:p w:rsidR="008F61C4" w:rsidRDefault="008F61C4">
      <w:pPr>
        <w:rPr>
          <w:sz w:val="28"/>
          <w:szCs w:val="28"/>
        </w:rPr>
      </w:pPr>
      <w:r>
        <w:rPr>
          <w:sz w:val="28"/>
          <w:szCs w:val="28"/>
        </w:rPr>
        <w:br w:type="page"/>
      </w:r>
    </w:p>
    <w:p w:rsidR="00BD4142" w:rsidRDefault="00BD35BD">
      <w:pPr>
        <w:rPr>
          <w:sz w:val="28"/>
          <w:szCs w:val="28"/>
        </w:rPr>
      </w:pPr>
      <w:r>
        <w:rPr>
          <w:sz w:val="28"/>
          <w:szCs w:val="28"/>
        </w:rPr>
        <w:lastRenderedPageBreak/>
        <w:t xml:space="preserve">But the main words I wanted to focus on are: </w:t>
      </w:r>
      <w:r w:rsidRPr="00BD35BD">
        <w:rPr>
          <w:b/>
          <w:i/>
          <w:sz w:val="28"/>
          <w:szCs w:val="28"/>
        </w:rPr>
        <w:t>Count your blessings</w:t>
      </w:r>
      <w:r>
        <w:rPr>
          <w:sz w:val="28"/>
          <w:szCs w:val="28"/>
        </w:rPr>
        <w:t>.</w:t>
      </w:r>
    </w:p>
    <w:p w:rsidR="00BD35BD" w:rsidRDefault="00BD35BD">
      <w:pPr>
        <w:rPr>
          <w:sz w:val="28"/>
          <w:szCs w:val="28"/>
        </w:rPr>
      </w:pPr>
      <w:r>
        <w:rPr>
          <w:sz w:val="28"/>
          <w:szCs w:val="28"/>
        </w:rPr>
        <w:t xml:space="preserve">It’s a good thing to do on a regular basis, to take a moment or two and make a list of the blessings God has provided for you </w:t>
      </w:r>
      <w:proofErr w:type="gramStart"/>
      <w:r>
        <w:rPr>
          <w:sz w:val="28"/>
          <w:szCs w:val="28"/>
        </w:rPr>
        <w:t>each and every</w:t>
      </w:r>
      <w:proofErr w:type="gramEnd"/>
      <w:r>
        <w:rPr>
          <w:sz w:val="28"/>
          <w:szCs w:val="28"/>
        </w:rPr>
        <w:t xml:space="preserve"> day.  If you’ve ever done that, you have likely been surprised at how long your list is and just what appears on it.  </w:t>
      </w:r>
    </w:p>
    <w:p w:rsidR="00BD35BD" w:rsidRPr="00BD35BD" w:rsidRDefault="00BD35BD">
      <w:pPr>
        <w:rPr>
          <w:sz w:val="28"/>
          <w:szCs w:val="28"/>
        </w:rPr>
      </w:pPr>
      <w:r>
        <w:rPr>
          <w:sz w:val="28"/>
          <w:szCs w:val="28"/>
        </w:rPr>
        <w:t>While we take a moment to think about our giving to God through our tithes and offerings, take a moment to list even some of the</w:t>
      </w:r>
      <w:r w:rsidR="003D5829">
        <w:rPr>
          <w:sz w:val="28"/>
          <w:szCs w:val="28"/>
        </w:rPr>
        <w:t xml:space="preserve"> many</w:t>
      </w:r>
      <w:r>
        <w:rPr>
          <w:sz w:val="28"/>
          <w:szCs w:val="28"/>
        </w:rPr>
        <w:t xml:space="preserve"> blessings </w:t>
      </w:r>
      <w:r w:rsidR="003D5829">
        <w:rPr>
          <w:sz w:val="28"/>
          <w:szCs w:val="28"/>
        </w:rPr>
        <w:t>God has provided for you over the last week.</w:t>
      </w:r>
    </w:p>
    <w:p w:rsidR="00BD4142" w:rsidRDefault="00BD4142">
      <w:pPr>
        <w:rPr>
          <w:sz w:val="28"/>
          <w:szCs w:val="28"/>
        </w:rPr>
      </w:pPr>
      <w:r w:rsidRPr="00BD4142">
        <w:rPr>
          <w:sz w:val="28"/>
          <w:szCs w:val="28"/>
        </w:rPr>
        <w:t>John 1:16 reminds us that “From the ful</w:t>
      </w:r>
      <w:r>
        <w:rPr>
          <w:sz w:val="28"/>
          <w:szCs w:val="28"/>
        </w:rPr>
        <w:t>l</w:t>
      </w:r>
      <w:r w:rsidRPr="00BD4142">
        <w:rPr>
          <w:sz w:val="28"/>
          <w:szCs w:val="28"/>
        </w:rPr>
        <w:t>nes</w:t>
      </w:r>
      <w:r>
        <w:rPr>
          <w:sz w:val="28"/>
          <w:szCs w:val="28"/>
        </w:rPr>
        <w:t>s</w:t>
      </w:r>
      <w:r w:rsidRPr="00BD4142">
        <w:rPr>
          <w:sz w:val="28"/>
          <w:szCs w:val="28"/>
        </w:rPr>
        <w:t xml:space="preserve"> of His grace, we have all received on blessing after another.”</w:t>
      </w:r>
    </w:p>
    <w:p w:rsidR="00BD35BD" w:rsidRDefault="00BD35BD">
      <w:pPr>
        <w:rPr>
          <w:sz w:val="28"/>
          <w:szCs w:val="28"/>
        </w:rPr>
      </w:pPr>
      <w:r>
        <w:rPr>
          <w:sz w:val="28"/>
          <w:szCs w:val="28"/>
        </w:rPr>
        <w:t>The amplified version reads “For out of His fulness (the superabundance of His grace and truth) we have all received grace upon grace (spiritual blessing upon spiritual blessing, favour upon favour and gift heaped upon gift).”</w:t>
      </w:r>
    </w:p>
    <w:p w:rsidR="003D5829" w:rsidRDefault="003D5829">
      <w:pPr>
        <w:rPr>
          <w:sz w:val="28"/>
          <w:szCs w:val="28"/>
        </w:rPr>
      </w:pPr>
      <w:r>
        <w:rPr>
          <w:sz w:val="28"/>
          <w:szCs w:val="28"/>
        </w:rPr>
        <w:t>Take the time to give thanks to God for all that He has done.</w:t>
      </w:r>
    </w:p>
    <w:p w:rsidR="00BD35BD" w:rsidRDefault="00BD35BD">
      <w:pPr>
        <w:rPr>
          <w:sz w:val="28"/>
          <w:szCs w:val="28"/>
        </w:rPr>
      </w:pPr>
    </w:p>
    <w:p w:rsidR="00BD35BD" w:rsidRDefault="00BD35BD">
      <w:pPr>
        <w:rPr>
          <w:sz w:val="28"/>
          <w:szCs w:val="28"/>
        </w:rPr>
      </w:pPr>
    </w:p>
    <w:p w:rsidR="00BD35BD" w:rsidRDefault="00BD35BD">
      <w:pPr>
        <w:rPr>
          <w:sz w:val="28"/>
          <w:szCs w:val="28"/>
        </w:rPr>
      </w:pPr>
    </w:p>
    <w:p w:rsidR="00BD35BD" w:rsidRDefault="00BD35BD">
      <w:pPr>
        <w:rPr>
          <w:sz w:val="28"/>
          <w:szCs w:val="28"/>
        </w:rPr>
      </w:pPr>
    </w:p>
    <w:p w:rsidR="008F61C4" w:rsidRDefault="008F61C4">
      <w:pPr>
        <w:rPr>
          <w:sz w:val="28"/>
          <w:szCs w:val="28"/>
        </w:rPr>
      </w:pPr>
      <w:r>
        <w:rPr>
          <w:sz w:val="28"/>
          <w:szCs w:val="28"/>
        </w:rPr>
        <w:br w:type="page"/>
      </w:r>
    </w:p>
    <w:p w:rsidR="00BD4142" w:rsidRDefault="00BD4142">
      <w:pPr>
        <w:rPr>
          <w:sz w:val="28"/>
          <w:szCs w:val="28"/>
        </w:rPr>
      </w:pPr>
      <w:r>
        <w:rPr>
          <w:sz w:val="28"/>
          <w:szCs w:val="28"/>
        </w:rPr>
        <w:lastRenderedPageBreak/>
        <w:t xml:space="preserve">Psalm 40:5: </w:t>
      </w:r>
      <w:r w:rsidR="00BD35BD">
        <w:rPr>
          <w:sz w:val="28"/>
          <w:szCs w:val="28"/>
        </w:rPr>
        <w:t xml:space="preserve">“Many, Lord my God, are the wonders you have done, the things you planned for us.   None </w:t>
      </w:r>
      <w:proofErr w:type="gramStart"/>
      <w:r w:rsidR="00BD35BD">
        <w:rPr>
          <w:sz w:val="28"/>
          <w:szCs w:val="28"/>
        </w:rPr>
        <w:t>an</w:t>
      </w:r>
      <w:proofErr w:type="gramEnd"/>
      <w:r w:rsidR="00BD35BD">
        <w:rPr>
          <w:sz w:val="28"/>
          <w:szCs w:val="28"/>
        </w:rPr>
        <w:t xml:space="preserve"> compare with you; were I to speak and tell of your deeds they would be too many to declare.”</w:t>
      </w:r>
    </w:p>
    <w:p w:rsidR="00BD4142" w:rsidRDefault="00BD4142">
      <w:pPr>
        <w:rPr>
          <w:sz w:val="28"/>
          <w:szCs w:val="28"/>
        </w:rPr>
      </w:pPr>
      <w:r>
        <w:rPr>
          <w:sz w:val="28"/>
          <w:szCs w:val="28"/>
        </w:rPr>
        <w:t xml:space="preserve">1 </w:t>
      </w:r>
      <w:proofErr w:type="spellStart"/>
      <w:r>
        <w:rPr>
          <w:sz w:val="28"/>
          <w:szCs w:val="28"/>
        </w:rPr>
        <w:t>Thess</w:t>
      </w:r>
      <w:proofErr w:type="spellEnd"/>
      <w:r>
        <w:rPr>
          <w:sz w:val="28"/>
          <w:szCs w:val="28"/>
        </w:rPr>
        <w:t xml:space="preserve"> 5:18</w:t>
      </w:r>
      <w:r w:rsidR="00BD35BD">
        <w:rPr>
          <w:sz w:val="28"/>
          <w:szCs w:val="28"/>
        </w:rPr>
        <w:t xml:space="preserve"> </w:t>
      </w:r>
      <w:proofErr w:type="gramStart"/>
      <w:r w:rsidR="00BD35BD">
        <w:rPr>
          <w:sz w:val="28"/>
          <w:szCs w:val="28"/>
        </w:rPr>
        <w:t>– ”Give</w:t>
      </w:r>
      <w:proofErr w:type="gramEnd"/>
      <w:r w:rsidR="00BD35BD">
        <w:rPr>
          <w:sz w:val="28"/>
          <w:szCs w:val="28"/>
        </w:rPr>
        <w:t xml:space="preserve"> thanks in all circumstances; for this is God’s will for you in Christ Jesus.”</w:t>
      </w:r>
    </w:p>
    <w:p w:rsidR="00BD4142" w:rsidRDefault="00BD4142">
      <w:pPr>
        <w:rPr>
          <w:sz w:val="28"/>
          <w:szCs w:val="28"/>
        </w:rPr>
      </w:pPr>
      <w:r>
        <w:rPr>
          <w:sz w:val="28"/>
          <w:szCs w:val="28"/>
        </w:rPr>
        <w:t>Eph 1:3</w:t>
      </w:r>
      <w:r w:rsidR="00BD35BD">
        <w:rPr>
          <w:sz w:val="28"/>
          <w:szCs w:val="28"/>
        </w:rPr>
        <w:t xml:space="preserve"> – “Praise be to the God and Father of our Lord Jesus Christ, who has blessed us in the heavenly realms with every spiritual blessing in Christ.”</w:t>
      </w:r>
    </w:p>
    <w:p w:rsidR="00BD4142" w:rsidRDefault="00BD4142">
      <w:pPr>
        <w:rPr>
          <w:sz w:val="28"/>
          <w:szCs w:val="28"/>
        </w:rPr>
      </w:pPr>
    </w:p>
    <w:p w:rsidR="00BD4142" w:rsidRPr="00BD4142" w:rsidRDefault="00BD4142" w:rsidP="00BD4142">
      <w:pPr>
        <w:rPr>
          <w:sz w:val="28"/>
          <w:szCs w:val="28"/>
        </w:rPr>
      </w:pPr>
    </w:p>
    <w:sectPr w:rsidR="00BD4142" w:rsidRPr="00BD41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142"/>
    <w:rsid w:val="00273CA9"/>
    <w:rsid w:val="003D5829"/>
    <w:rsid w:val="0040521C"/>
    <w:rsid w:val="0078685D"/>
    <w:rsid w:val="008F0373"/>
    <w:rsid w:val="008F61C4"/>
    <w:rsid w:val="00BD35BD"/>
    <w:rsid w:val="00BD4142"/>
    <w:rsid w:val="00D97A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FB790"/>
  <w15:chartTrackingRefBased/>
  <w15:docId w15:val="{DD526DC4-AC16-4C89-ABC4-A47A541A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149009">
      <w:bodyDiv w:val="1"/>
      <w:marLeft w:val="0"/>
      <w:marRight w:val="0"/>
      <w:marTop w:val="0"/>
      <w:marBottom w:val="0"/>
      <w:divBdr>
        <w:top w:val="none" w:sz="0" w:space="0" w:color="auto"/>
        <w:left w:val="none" w:sz="0" w:space="0" w:color="auto"/>
        <w:bottom w:val="none" w:sz="0" w:space="0" w:color="auto"/>
        <w:right w:val="none" w:sz="0" w:space="0" w:color="auto"/>
      </w:divBdr>
      <w:divsChild>
        <w:div w:id="495070088">
          <w:marLeft w:val="0"/>
          <w:marRight w:val="0"/>
          <w:marTop w:val="100"/>
          <w:marBottom w:val="100"/>
          <w:divBdr>
            <w:top w:val="none" w:sz="0" w:space="0" w:color="auto"/>
            <w:left w:val="none" w:sz="0" w:space="0" w:color="auto"/>
            <w:bottom w:val="none" w:sz="0" w:space="0" w:color="auto"/>
            <w:right w:val="none" w:sz="0" w:space="0" w:color="auto"/>
          </w:divBdr>
          <w:divsChild>
            <w:div w:id="6046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1444</TotalTime>
  <Pages>3</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Dickson</dc:creator>
  <cp:keywords/>
  <dc:description/>
  <cp:lastModifiedBy>Christine Dickson</cp:lastModifiedBy>
  <cp:revision>2</cp:revision>
  <dcterms:created xsi:type="dcterms:W3CDTF">2020-06-26T01:48:00Z</dcterms:created>
  <dcterms:modified xsi:type="dcterms:W3CDTF">2020-07-01T22:58:00Z</dcterms:modified>
</cp:coreProperties>
</file>